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37" w:rsidRDefault="0030176B" w:rsidP="004F465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TERAPIA COMUNITÁRIA E </w:t>
      </w:r>
      <w:r w:rsidR="008168E4">
        <w:rPr>
          <w:rFonts w:ascii="Arial" w:hAnsi="Arial" w:cs="Arial"/>
          <w:b/>
          <w:sz w:val="24"/>
          <w:szCs w:val="24"/>
        </w:rPr>
        <w:t>O DISCUR</w:t>
      </w:r>
      <w:r>
        <w:rPr>
          <w:rFonts w:ascii="Arial" w:hAnsi="Arial" w:cs="Arial"/>
          <w:b/>
          <w:sz w:val="24"/>
          <w:szCs w:val="24"/>
        </w:rPr>
        <w:t>SO DA MEDICALIZAÇÃO NA ATENÇÃO BÁSICA</w:t>
      </w:r>
      <w:r w:rsidR="00650CC3">
        <w:rPr>
          <w:rFonts w:ascii="Arial" w:hAnsi="Arial" w:cs="Arial"/>
          <w:b/>
          <w:sz w:val="24"/>
          <w:szCs w:val="24"/>
        </w:rPr>
        <w:t xml:space="preserve"> EM SAÚDE</w:t>
      </w:r>
      <w:r w:rsidR="008168E4" w:rsidRPr="00490047">
        <w:rPr>
          <w:rFonts w:ascii="Arial" w:hAnsi="Arial" w:cs="Arial"/>
          <w:b/>
          <w:sz w:val="24"/>
          <w:szCs w:val="24"/>
        </w:rPr>
        <w:t>: UM ESTUDO DE CASO</w:t>
      </w:r>
    </w:p>
    <w:p w:rsidR="00E80ED6" w:rsidRPr="00FC72BD" w:rsidRDefault="00E80ED6" w:rsidP="00650CC3">
      <w:pPr>
        <w:ind w:firstLine="0"/>
        <w:rPr>
          <w:rFonts w:ascii="Arial" w:hAnsi="Arial" w:cs="Arial"/>
          <w:b/>
          <w:sz w:val="24"/>
          <w:szCs w:val="24"/>
        </w:rPr>
      </w:pPr>
    </w:p>
    <w:p w:rsidR="006D7587" w:rsidRDefault="006D7587" w:rsidP="006D758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Valquíria Nogueira do Nascimento (Coordenadora); 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begin"/>
      </w:r>
      <w:r w:rsidRPr="00000BF2">
        <w:rPr>
          <w:rFonts w:ascii="Times New Roman" w:hAnsi="Times New Roman"/>
          <w:position w:val="4"/>
          <w:sz w:val="24"/>
          <w:szCs w:val="24"/>
        </w:rPr>
        <w:instrText xml:space="preserve"> MERGEFIELD "NOME_COMPLETO" </w:instrTex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separate"/>
      </w:r>
      <w:r w:rsidRPr="00000BF2">
        <w:rPr>
          <w:rFonts w:ascii="Times New Roman" w:hAnsi="Times New Roman"/>
          <w:noProof/>
          <w:position w:val="4"/>
          <w:sz w:val="24"/>
          <w:szCs w:val="24"/>
        </w:rPr>
        <w:t>Carla de Souza Amaral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end"/>
      </w:r>
      <w:r>
        <w:rPr>
          <w:rFonts w:ascii="Times New Roman" w:hAnsi="Times New Roman"/>
          <w:position w:val="4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begin"/>
      </w:r>
      <w:r w:rsidRPr="00000BF2">
        <w:rPr>
          <w:rFonts w:ascii="Times New Roman" w:hAnsi="Times New Roman"/>
          <w:position w:val="4"/>
          <w:sz w:val="24"/>
          <w:szCs w:val="24"/>
        </w:rPr>
        <w:instrText xml:space="preserve"> MERGEFIELD "NOME_COMPLETO" </w:instrTex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separate"/>
      </w:r>
      <w:r w:rsidRPr="00000BF2">
        <w:rPr>
          <w:rFonts w:ascii="Times New Roman" w:hAnsi="Times New Roman"/>
          <w:noProof/>
          <w:position w:val="4"/>
          <w:sz w:val="24"/>
          <w:szCs w:val="24"/>
        </w:rPr>
        <w:t>Janmeyca Rayanne Venancio de Oliveira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end"/>
      </w:r>
      <w:r>
        <w:rPr>
          <w:rFonts w:ascii="Times New Roman" w:hAnsi="Times New Roman"/>
          <w:position w:val="4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begin"/>
      </w:r>
      <w:r w:rsidRPr="00000BF2">
        <w:rPr>
          <w:rFonts w:ascii="Times New Roman" w:hAnsi="Times New Roman"/>
          <w:position w:val="4"/>
          <w:sz w:val="24"/>
          <w:szCs w:val="24"/>
        </w:rPr>
        <w:instrText xml:space="preserve"> MERGEFIELD "NOME_COMPLETO" </w:instrTex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separate"/>
      </w:r>
      <w:r w:rsidRPr="00000BF2">
        <w:rPr>
          <w:rFonts w:ascii="Times New Roman" w:hAnsi="Times New Roman"/>
          <w:noProof/>
          <w:position w:val="4"/>
          <w:sz w:val="24"/>
          <w:szCs w:val="24"/>
        </w:rPr>
        <w:t>Ricard José Bezerra da Silva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begin"/>
      </w:r>
      <w:r w:rsidRPr="00000BF2">
        <w:rPr>
          <w:rFonts w:ascii="Times New Roman" w:hAnsi="Times New Roman"/>
          <w:position w:val="4"/>
          <w:sz w:val="24"/>
          <w:szCs w:val="24"/>
        </w:rPr>
        <w:instrText xml:space="preserve"> MERGEFIELD "NOME_COMPLETO" </w:instrTex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separate"/>
      </w:r>
      <w:r w:rsidRPr="00000BF2">
        <w:rPr>
          <w:rFonts w:ascii="Times New Roman" w:hAnsi="Times New Roman"/>
          <w:noProof/>
          <w:position w:val="4"/>
          <w:sz w:val="24"/>
          <w:szCs w:val="24"/>
        </w:rPr>
        <w:t>Stalen Hualans Menezes Felinto</w:t>
      </w:r>
      <w:r w:rsidRPr="00000BF2">
        <w:rPr>
          <w:rFonts w:ascii="Times New Roman" w:hAnsi="Times New Roman"/>
          <w:position w:val="4"/>
          <w:sz w:val="24"/>
          <w:szCs w:val="24"/>
        </w:rPr>
        <w:fldChar w:fldCharType="end"/>
      </w:r>
    </w:p>
    <w:p w:rsidR="00FC72BD" w:rsidRPr="00650CC3" w:rsidRDefault="00F33601" w:rsidP="00650C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50CC3">
        <w:rPr>
          <w:rFonts w:ascii="Times New Roman" w:hAnsi="Times New Roman" w:cs="Times New Roman"/>
          <w:sz w:val="24"/>
          <w:szCs w:val="24"/>
        </w:rPr>
        <w:t>A Terapia Comunitária é uma estr</w:t>
      </w:r>
      <w:r w:rsidR="002805B9">
        <w:rPr>
          <w:rFonts w:ascii="Times New Roman" w:hAnsi="Times New Roman" w:cs="Times New Roman"/>
          <w:sz w:val="24"/>
          <w:szCs w:val="24"/>
        </w:rPr>
        <w:t>atégia de intervenção em grupos,</w:t>
      </w:r>
      <w:r w:rsidRPr="00650CC3">
        <w:rPr>
          <w:rFonts w:ascii="Times New Roman" w:hAnsi="Times New Roman" w:cs="Times New Roman"/>
          <w:sz w:val="24"/>
          <w:szCs w:val="24"/>
        </w:rPr>
        <w:t xml:space="preserve"> cuja finalidade é construir redes solidári</w:t>
      </w:r>
      <w:r w:rsidR="00657E29">
        <w:rPr>
          <w:rFonts w:ascii="Times New Roman" w:hAnsi="Times New Roman" w:cs="Times New Roman"/>
          <w:sz w:val="24"/>
          <w:szCs w:val="24"/>
        </w:rPr>
        <w:t xml:space="preserve">as de cuidado entre as pessoas, </w:t>
      </w:r>
      <w:r w:rsidRPr="00650CC3">
        <w:rPr>
          <w:rFonts w:ascii="Times New Roman" w:hAnsi="Times New Roman" w:cs="Times New Roman"/>
          <w:sz w:val="24"/>
          <w:szCs w:val="24"/>
        </w:rPr>
        <w:t>com vist</w:t>
      </w:r>
      <w:r w:rsidR="00657E29">
        <w:rPr>
          <w:rFonts w:ascii="Times New Roman" w:hAnsi="Times New Roman" w:cs="Times New Roman"/>
          <w:sz w:val="24"/>
          <w:szCs w:val="24"/>
        </w:rPr>
        <w:t>as ao fortalecimento dos vínculos sociais e afetivos</w:t>
      </w:r>
      <w:r w:rsidRPr="00650CC3">
        <w:rPr>
          <w:rFonts w:ascii="Times New Roman" w:hAnsi="Times New Roman" w:cs="Times New Roman"/>
          <w:sz w:val="24"/>
          <w:szCs w:val="24"/>
        </w:rPr>
        <w:t>, por intermédio da socialização de experiências.</w:t>
      </w:r>
      <w:r w:rsidR="00FC72BD" w:rsidRPr="00650CC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A57C6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Nesse sentido, o presente trabalho objetiva </w:t>
      </w:r>
      <w:r w:rsidR="00F4069A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discutir </w:t>
      </w:r>
      <w:r w:rsidR="007B7A70" w:rsidRPr="00650CC3">
        <w:rPr>
          <w:rStyle w:val="apple-converted-space"/>
          <w:rFonts w:ascii="Times New Roman" w:hAnsi="Times New Roman" w:cs="Times New Roman"/>
          <w:sz w:val="24"/>
          <w:szCs w:val="24"/>
        </w:rPr>
        <w:t>a temática da medicalização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="00657E2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a partir de uma sessão de Terapia Comunitária 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realizada na </w:t>
      </w:r>
      <w:r w:rsidR="008168E4" w:rsidRPr="00650CC3">
        <w:rPr>
          <w:rStyle w:val="apple-converted-space"/>
          <w:rFonts w:ascii="Times New Roman" w:hAnsi="Times New Roman" w:cs="Times New Roman"/>
          <w:sz w:val="24"/>
          <w:szCs w:val="24"/>
        </w:rPr>
        <w:t>Unidade de Saúde da Família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do José Pinheiro I</w:t>
      </w:r>
      <w:r w:rsidR="008168E4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como desdobramento </w:t>
      </w:r>
      <w:r w:rsidR="008168E4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do projeto </w:t>
      </w:r>
      <w:r w:rsidR="00504CC2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de extensão </w:t>
      </w:r>
      <w:r w:rsidR="008168E4" w:rsidRPr="00650CC3">
        <w:rPr>
          <w:rStyle w:val="apple-converted-space"/>
          <w:rFonts w:ascii="Times New Roman" w:hAnsi="Times New Roman" w:cs="Times New Roman"/>
          <w:sz w:val="24"/>
          <w:szCs w:val="24"/>
        </w:rPr>
        <w:t>“A Terapia Comunitária como Estratégia de Intervenção na Atenção Básica em Saúde”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>, na qual o tema</w:t>
      </w:r>
      <w:r w:rsidR="008168E4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9A58C1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gerador </w:t>
      </w:r>
      <w:r w:rsidR="008168E4" w:rsidRPr="00650CC3">
        <w:rPr>
          <w:rStyle w:val="apple-converted-space"/>
          <w:rFonts w:ascii="Times New Roman" w:hAnsi="Times New Roman" w:cs="Times New Roman"/>
          <w:sz w:val="24"/>
          <w:szCs w:val="24"/>
        </w:rPr>
        <w:t>foi o TDAH (Transtorno do Déficit de Atenção</w:t>
      </w:r>
      <w:r w:rsidR="009A58C1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e Hiperatividade). </w:t>
      </w:r>
      <w:r w:rsidR="007B7A70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Para tanto, </w:t>
      </w:r>
      <w:r w:rsidR="00E22F34" w:rsidRPr="00650CC3">
        <w:rPr>
          <w:rStyle w:val="textrun"/>
          <w:rFonts w:ascii="Times New Roman" w:hAnsi="Times New Roman" w:cs="Times New Roman"/>
          <w:sz w:val="24"/>
          <w:szCs w:val="24"/>
        </w:rPr>
        <w:t>os encontros foram realizados conforme as fases de desenvolvimento do processo grupal</w:t>
      </w:r>
      <w:r w:rsidR="00E22F34" w:rsidRPr="00650CC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22F34" w:rsidRPr="00650CC3">
        <w:rPr>
          <w:rStyle w:val="textrun"/>
          <w:rFonts w:ascii="Times New Roman" w:hAnsi="Times New Roman" w:cs="Times New Roman"/>
          <w:sz w:val="24"/>
          <w:szCs w:val="24"/>
        </w:rPr>
        <w:t>da Terapia Comunitária, a saber:</w:t>
      </w:r>
      <w:r w:rsidR="007B7A70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22F34" w:rsidRPr="00650CC3">
        <w:rPr>
          <w:rStyle w:val="textrun"/>
          <w:rFonts w:ascii="Times New Roman" w:hAnsi="Times New Roman" w:cs="Times New Roman"/>
          <w:sz w:val="24"/>
          <w:szCs w:val="24"/>
        </w:rPr>
        <w:t xml:space="preserve">acolhimento, escolha do tema, contextualização, </w:t>
      </w:r>
      <w:proofErr w:type="spellStart"/>
      <w:r w:rsidR="00E22F34" w:rsidRPr="00650CC3">
        <w:rPr>
          <w:rStyle w:val="textrun"/>
          <w:rFonts w:ascii="Times New Roman" w:hAnsi="Times New Roman" w:cs="Times New Roman"/>
          <w:sz w:val="24"/>
          <w:szCs w:val="24"/>
        </w:rPr>
        <w:t>problematização</w:t>
      </w:r>
      <w:proofErr w:type="spellEnd"/>
      <w:r w:rsidR="00E22F34" w:rsidRPr="00650CC3">
        <w:rPr>
          <w:rStyle w:val="textrun"/>
          <w:rFonts w:ascii="Times New Roman" w:hAnsi="Times New Roman" w:cs="Times New Roman"/>
          <w:sz w:val="24"/>
          <w:szCs w:val="24"/>
        </w:rPr>
        <w:t xml:space="preserve"> e encerramento. </w:t>
      </w:r>
      <w:r w:rsidR="00C00887" w:rsidRPr="00650CC3">
        <w:rPr>
          <w:rStyle w:val="textrun"/>
          <w:rFonts w:ascii="Times New Roman" w:hAnsi="Times New Roman" w:cs="Times New Roman"/>
          <w:sz w:val="24"/>
          <w:szCs w:val="24"/>
        </w:rPr>
        <w:t>A</w:t>
      </w:r>
      <w:r w:rsidR="00657E2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partir das experiências relatadas pelos familiares, </w:t>
      </w:r>
      <w:r w:rsidR="00C00887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foi possível perceber </w:t>
      </w:r>
      <w:r w:rsidR="002805B9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a apropriação de um discurso </w:t>
      </w:r>
      <w:proofErr w:type="spellStart"/>
      <w:r w:rsidR="002805B9" w:rsidRPr="00650CC3">
        <w:rPr>
          <w:rStyle w:val="apple-converted-space"/>
          <w:rFonts w:ascii="Times New Roman" w:hAnsi="Times New Roman" w:cs="Times New Roman"/>
          <w:sz w:val="24"/>
          <w:szCs w:val="24"/>
        </w:rPr>
        <w:t>medicalizante</w:t>
      </w:r>
      <w:proofErr w:type="spellEnd"/>
      <w:r w:rsidR="002805B9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cientificista para se refe</w:t>
      </w:r>
      <w:r w:rsidR="002805B9">
        <w:rPr>
          <w:rStyle w:val="apple-converted-space"/>
          <w:rFonts w:ascii="Times New Roman" w:hAnsi="Times New Roman" w:cs="Times New Roman"/>
          <w:sz w:val="24"/>
          <w:szCs w:val="24"/>
        </w:rPr>
        <w:t>r</w:t>
      </w:r>
      <w:r w:rsidR="002805B9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ir </w:t>
      </w:r>
      <w:proofErr w:type="gramStart"/>
      <w:r w:rsidR="002805B9" w:rsidRPr="00650CC3">
        <w:rPr>
          <w:rStyle w:val="apple-converted-space"/>
          <w:rFonts w:ascii="Times New Roman" w:hAnsi="Times New Roman" w:cs="Times New Roman"/>
          <w:sz w:val="24"/>
          <w:szCs w:val="24"/>
        </w:rPr>
        <w:t>à</w:t>
      </w:r>
      <w:proofErr w:type="gramEnd"/>
      <w:r w:rsidR="002805B9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crianças ativas</w:t>
      </w:r>
      <w:r w:rsidR="0079530A">
        <w:rPr>
          <w:rStyle w:val="apple-converted-space"/>
          <w:rFonts w:ascii="Times New Roman" w:hAnsi="Times New Roman" w:cs="Times New Roman"/>
          <w:sz w:val="24"/>
          <w:szCs w:val="24"/>
        </w:rPr>
        <w:t>, denominadas</w:t>
      </w:r>
      <w:r w:rsidR="002805B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hiperativas e</w:t>
      </w:r>
      <w:r w:rsidR="0079530A">
        <w:rPr>
          <w:rStyle w:val="apple-converted-space"/>
          <w:rFonts w:ascii="Times New Roman" w:hAnsi="Times New Roman" w:cs="Times New Roman"/>
          <w:sz w:val="24"/>
          <w:szCs w:val="24"/>
        </w:rPr>
        <w:t>, portanto,</w:t>
      </w:r>
      <w:r w:rsidR="002805B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passíveis </w:t>
      </w:r>
      <w:r w:rsidR="00DA3C6B" w:rsidRPr="00650CC3">
        <w:rPr>
          <w:rStyle w:val="apple-converted-space"/>
          <w:rFonts w:ascii="Times New Roman" w:hAnsi="Times New Roman" w:cs="Times New Roman"/>
          <w:sz w:val="24"/>
          <w:szCs w:val="24"/>
        </w:rPr>
        <w:t>de ser</w:t>
      </w:r>
      <w:r w:rsidR="002805B9">
        <w:rPr>
          <w:rStyle w:val="apple-converted-space"/>
          <w:rFonts w:ascii="Times New Roman" w:hAnsi="Times New Roman" w:cs="Times New Roman"/>
          <w:sz w:val="24"/>
          <w:szCs w:val="24"/>
        </w:rPr>
        <w:t>em medicadas.</w:t>
      </w:r>
      <w:r w:rsidR="00DA3C6B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>Desse modo</w:t>
      </w:r>
      <w:r w:rsidR="00DA3C6B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a Terapia Comunitária contribuiu para </w:t>
      </w:r>
      <w:r w:rsidR="00650CC3">
        <w:rPr>
          <w:rStyle w:val="apple-converted-space"/>
          <w:rFonts w:ascii="Times New Roman" w:hAnsi="Times New Roman" w:cs="Times New Roman"/>
          <w:sz w:val="24"/>
          <w:szCs w:val="24"/>
        </w:rPr>
        <w:t>q</w:t>
      </w:r>
      <w:r w:rsidR="0079530A">
        <w:rPr>
          <w:rStyle w:val="apple-converted-space"/>
          <w:rFonts w:ascii="Times New Roman" w:hAnsi="Times New Roman" w:cs="Times New Roman"/>
          <w:sz w:val="24"/>
          <w:szCs w:val="24"/>
        </w:rPr>
        <w:t>ue os pais</w:t>
      </w:r>
      <w:r w:rsid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CC3">
        <w:rPr>
          <w:rStyle w:val="apple-converted-space"/>
          <w:rFonts w:ascii="Times New Roman" w:hAnsi="Times New Roman" w:cs="Times New Roman"/>
          <w:sz w:val="24"/>
          <w:szCs w:val="24"/>
        </w:rPr>
        <w:t>ressiginificassem</w:t>
      </w:r>
      <w:proofErr w:type="spellEnd"/>
      <w:r w:rsid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os sentidos </w:t>
      </w:r>
      <w:r w:rsidR="00650CC3">
        <w:rPr>
          <w:rStyle w:val="apple-converted-space"/>
          <w:rFonts w:ascii="Times New Roman" w:hAnsi="Times New Roman" w:cs="Times New Roman"/>
          <w:sz w:val="24"/>
          <w:szCs w:val="24"/>
        </w:rPr>
        <w:t>sobre a</w:t>
      </w:r>
      <w:r w:rsidR="00650CC3" w:rsidRPr="00650C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infância</w:t>
      </w:r>
      <w:bookmarkStart w:id="0" w:name="_GoBack"/>
      <w:bookmarkEnd w:id="0"/>
      <w:r w:rsidR="002C4B2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na contemporaneidade e identificassem estratégias para lidar com as demandas cotidianas peculiares ao universo infantil. </w:t>
      </w:r>
    </w:p>
    <w:p w:rsidR="004F4656" w:rsidRPr="004F4656" w:rsidRDefault="004F4656" w:rsidP="004F4656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sz w:val="24"/>
          <w:szCs w:val="24"/>
        </w:rPr>
        <w:t>: Terapia Comunitária; medicalização; atenção básica</w:t>
      </w:r>
      <w:r w:rsidR="0048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047" w:rsidRDefault="00490047" w:rsidP="00650CC3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291237" w:rsidRPr="00291237" w:rsidRDefault="00291237" w:rsidP="0049004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91237" w:rsidRPr="00291237" w:rsidSect="00490047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237"/>
    <w:rsid w:val="000857EC"/>
    <w:rsid w:val="000E7C27"/>
    <w:rsid w:val="001F35E1"/>
    <w:rsid w:val="002805B9"/>
    <w:rsid w:val="00291237"/>
    <w:rsid w:val="002C4B20"/>
    <w:rsid w:val="0030176B"/>
    <w:rsid w:val="0048547C"/>
    <w:rsid w:val="00490047"/>
    <w:rsid w:val="004F4656"/>
    <w:rsid w:val="00504CC2"/>
    <w:rsid w:val="005219A7"/>
    <w:rsid w:val="005A57C6"/>
    <w:rsid w:val="00650CC3"/>
    <w:rsid w:val="00657E29"/>
    <w:rsid w:val="006D523E"/>
    <w:rsid w:val="006D7587"/>
    <w:rsid w:val="0079530A"/>
    <w:rsid w:val="007B7A70"/>
    <w:rsid w:val="008168E4"/>
    <w:rsid w:val="00827DB5"/>
    <w:rsid w:val="008C7C0C"/>
    <w:rsid w:val="009A58C1"/>
    <w:rsid w:val="00A13260"/>
    <w:rsid w:val="00C00887"/>
    <w:rsid w:val="00C3682E"/>
    <w:rsid w:val="00DA3C6B"/>
    <w:rsid w:val="00E22F34"/>
    <w:rsid w:val="00E80ED6"/>
    <w:rsid w:val="00F33601"/>
    <w:rsid w:val="00F4069A"/>
    <w:rsid w:val="00FC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run">
    <w:name w:val="textrun"/>
    <w:basedOn w:val="Fontepargpadro"/>
    <w:rsid w:val="00FC72BD"/>
  </w:style>
  <w:style w:type="character" w:customStyle="1" w:styleId="apple-converted-space">
    <w:name w:val="apple-converted-space"/>
    <w:basedOn w:val="Fontepargpadro"/>
    <w:rsid w:val="00FC72BD"/>
  </w:style>
  <w:style w:type="paragraph" w:customStyle="1" w:styleId="paragraph">
    <w:name w:val="paragraph"/>
    <w:basedOn w:val="Normal"/>
    <w:rsid w:val="00FC72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run">
    <w:name w:val="textrun"/>
    <w:basedOn w:val="Fontepargpadro"/>
    <w:rsid w:val="00FC72BD"/>
  </w:style>
  <w:style w:type="character" w:customStyle="1" w:styleId="apple-converted-space">
    <w:name w:val="apple-converted-space"/>
    <w:basedOn w:val="Fontepargpadro"/>
    <w:rsid w:val="00FC72BD"/>
  </w:style>
  <w:style w:type="paragraph" w:customStyle="1" w:styleId="paragraph">
    <w:name w:val="paragraph"/>
    <w:basedOn w:val="Normal"/>
    <w:rsid w:val="00FC72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</dc:creator>
  <cp:lastModifiedBy>ccbs</cp:lastModifiedBy>
  <cp:revision>14</cp:revision>
  <dcterms:created xsi:type="dcterms:W3CDTF">2011-09-28T02:44:00Z</dcterms:created>
  <dcterms:modified xsi:type="dcterms:W3CDTF">2011-09-28T04:31:00Z</dcterms:modified>
</cp:coreProperties>
</file>